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C" w:rsidRPr="002145CC" w:rsidRDefault="002145CC" w:rsidP="002145CC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32"/>
        </w:rPr>
      </w:pPr>
      <w:r>
        <w:rPr>
          <w:rFonts w:asciiTheme="minorHAnsi" w:hAnsiTheme="minorHAnsi"/>
          <w:sz w:val="32"/>
        </w:rPr>
        <w:t>WIZYTÓWKA</w:t>
      </w:r>
      <w:r w:rsidRPr="002145CC">
        <w:rPr>
          <w:rFonts w:asciiTheme="minorHAnsi" w:hAnsiTheme="minorHAnsi"/>
          <w:sz w:val="32"/>
        </w:rPr>
        <w:t xml:space="preserve"> Biura </w:t>
      </w:r>
      <w:r w:rsidRPr="002145CC">
        <w:rPr>
          <w:rFonts w:asciiTheme="minorHAnsi" w:hAnsiTheme="minorHAnsi"/>
          <w:b/>
          <w:color w:val="C00000"/>
          <w:sz w:val="32"/>
        </w:rPr>
        <w:t>ATUT M nieruchomości</w:t>
      </w:r>
      <w:r>
        <w:rPr>
          <w:rFonts w:asciiTheme="minorHAnsi" w:hAnsiTheme="minorHAnsi"/>
          <w:b/>
          <w:color w:val="C00000"/>
          <w:sz w:val="32"/>
        </w:rPr>
        <w:t xml:space="preserve"> </w:t>
      </w:r>
      <w:r>
        <w:rPr>
          <w:rFonts w:asciiTheme="minorHAnsi" w:hAnsiTheme="minorHAnsi"/>
          <w:b/>
          <w:color w:val="000000" w:themeColor="text1"/>
          <w:sz w:val="32"/>
        </w:rPr>
        <w:t>oferującego praktyki zawodowe dla studentów socjologii</w:t>
      </w:r>
    </w:p>
    <w:p w:rsidR="002145CC" w:rsidRPr="002145CC" w:rsidRDefault="002145CC" w:rsidP="002145CC">
      <w:pPr>
        <w:spacing w:after="0" w:line="240" w:lineRule="auto"/>
        <w:jc w:val="both"/>
        <w:rPr>
          <w:rFonts w:asciiTheme="minorHAnsi" w:hAnsiTheme="minorHAnsi"/>
          <w:sz w:val="32"/>
        </w:rPr>
      </w:pPr>
    </w:p>
    <w:p w:rsidR="002145CC" w:rsidRPr="002145CC" w:rsidRDefault="002145CC" w:rsidP="002145CC">
      <w:pPr>
        <w:spacing w:after="0" w:line="240" w:lineRule="auto"/>
        <w:jc w:val="both"/>
        <w:rPr>
          <w:b/>
          <w:bCs/>
        </w:rPr>
      </w:pPr>
    </w:p>
    <w:p w:rsidR="002145CC" w:rsidRDefault="002145CC" w:rsidP="002145CC">
      <w:pPr>
        <w:spacing w:after="0" w:line="240" w:lineRule="auto"/>
        <w:jc w:val="both"/>
        <w:rPr>
          <w:b/>
          <w:bCs/>
        </w:rPr>
      </w:pPr>
      <w:r w:rsidRPr="002145CC">
        <w:rPr>
          <w:b/>
          <w:bCs/>
        </w:rPr>
        <w:t>Biuro Atut M oferuje najwyższej jakości usługi w zakresie pośrednictwa w obrocie nieruchomościami.</w:t>
      </w:r>
    </w:p>
    <w:p w:rsidR="002145CC" w:rsidRPr="002145CC" w:rsidRDefault="002145CC" w:rsidP="002145CC">
      <w:pPr>
        <w:spacing w:after="0" w:line="240" w:lineRule="auto"/>
        <w:jc w:val="both"/>
      </w:pPr>
    </w:p>
    <w:p w:rsidR="002145CC" w:rsidRDefault="002145CC" w:rsidP="002145CC">
      <w:pPr>
        <w:spacing w:after="0" w:line="240" w:lineRule="auto"/>
        <w:jc w:val="both"/>
      </w:pPr>
      <w:r w:rsidRPr="002145CC">
        <w:t>Działamy na rynku nieruchomości od 1996 roku stale umacniając swoją pozycję.</w:t>
      </w:r>
      <w:r>
        <w:t xml:space="preserve"> </w:t>
      </w:r>
      <w:r w:rsidRPr="002145CC">
        <w:t>Pośredniczymy w obrocie nieruchomościami mieszkaniowymi i komercyjnymi, obsługując transakcje kupna, sprzedaży, najmu i wynajmu.</w:t>
      </w:r>
    </w:p>
    <w:p w:rsidR="002145CC" w:rsidRPr="002145CC" w:rsidRDefault="002145CC" w:rsidP="002145CC">
      <w:pPr>
        <w:spacing w:after="0" w:line="240" w:lineRule="auto"/>
        <w:jc w:val="both"/>
      </w:pPr>
    </w:p>
    <w:p w:rsidR="002145CC" w:rsidRPr="002145CC" w:rsidRDefault="002145CC" w:rsidP="002145CC">
      <w:pPr>
        <w:spacing w:after="0" w:line="240" w:lineRule="auto"/>
        <w:jc w:val="both"/>
      </w:pPr>
      <w:r w:rsidRPr="002145CC">
        <w:t>Celem naszego działania jest poczucie komfortu naszych Klientów, którym oferujemy: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 xml:space="preserve">prezentację pełnej oferty naszej firmy kupującym i najemcom bogatą bazę naszych klientów i współpracujących inwestorów-sprzedającym i wynajmującym 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 xml:space="preserve">kompleksową obsługę wszelkich transakcji na rynku nieruchomości 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 xml:space="preserve">doradztwo kredytowe w tym indywidualny kontakt z wybranym specjalistą 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 xml:space="preserve">doradztwo inwestycyjne 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 xml:space="preserve">wycenę nieruchomości przez współpracujących z biurem rzeczoznawców </w:t>
      </w:r>
    </w:p>
    <w:p w:rsidR="002145CC" w:rsidRPr="002145CC" w:rsidRDefault="002145CC" w:rsidP="002145CC">
      <w:pPr>
        <w:numPr>
          <w:ilvl w:val="0"/>
          <w:numId w:val="1"/>
        </w:numPr>
        <w:spacing w:after="0" w:line="240" w:lineRule="auto"/>
        <w:jc w:val="both"/>
      </w:pPr>
      <w:r w:rsidRPr="002145CC">
        <w:t>obsługę obcokrajowców i firm zagranicznych</w:t>
      </w:r>
    </w:p>
    <w:p w:rsidR="002145CC" w:rsidRDefault="002145CC" w:rsidP="002145CC">
      <w:pPr>
        <w:spacing w:after="0" w:line="240" w:lineRule="auto"/>
        <w:jc w:val="both"/>
      </w:pPr>
    </w:p>
    <w:p w:rsidR="002145CC" w:rsidRDefault="002145CC" w:rsidP="002145CC">
      <w:pPr>
        <w:spacing w:after="0" w:line="240" w:lineRule="auto"/>
        <w:jc w:val="both"/>
      </w:pPr>
      <w:r w:rsidRPr="002145CC">
        <w:t>Stale doskonalimy własne umiejętności chcąc zapewnić naszym klientom usługi na najwyższym poziomie.</w:t>
      </w:r>
    </w:p>
    <w:p w:rsidR="002145CC" w:rsidRDefault="002145CC" w:rsidP="002145CC">
      <w:pPr>
        <w:spacing w:after="0" w:line="240" w:lineRule="auto"/>
        <w:jc w:val="both"/>
      </w:pPr>
      <w:r w:rsidRPr="002145CC">
        <w:br/>
        <w:t>Należymy do organizacji zrzeszających licencjonowanych pośredników w obrocie nieruchomościami jak:</w:t>
      </w:r>
    </w:p>
    <w:p w:rsidR="00BB4805" w:rsidRPr="002145CC" w:rsidRDefault="00BB4805" w:rsidP="002145CC">
      <w:pPr>
        <w:spacing w:after="0" w:line="240" w:lineRule="auto"/>
        <w:jc w:val="both"/>
      </w:pPr>
    </w:p>
    <w:p w:rsidR="002145CC" w:rsidRPr="002145CC" w:rsidRDefault="002145CC" w:rsidP="002145CC">
      <w:pPr>
        <w:numPr>
          <w:ilvl w:val="0"/>
          <w:numId w:val="2"/>
        </w:numPr>
        <w:spacing w:after="0" w:line="240" w:lineRule="auto"/>
        <w:jc w:val="both"/>
      </w:pPr>
      <w:hyperlink r:id="rId5" w:tgtFrame="_blank" w:history="1">
        <w:r w:rsidRPr="002145CC">
          <w:rPr>
            <w:rStyle w:val="Hipercze"/>
            <w:color w:val="auto"/>
            <w:u w:val="none"/>
          </w:rPr>
          <w:t>Polska Federacja Rynku Nieruchomości</w:t>
        </w:r>
      </w:hyperlink>
      <w:r w:rsidRPr="002145CC">
        <w:t xml:space="preserve"> </w:t>
      </w:r>
    </w:p>
    <w:p w:rsidR="002145CC" w:rsidRPr="002145CC" w:rsidRDefault="002145CC" w:rsidP="002145CC">
      <w:pPr>
        <w:numPr>
          <w:ilvl w:val="0"/>
          <w:numId w:val="2"/>
        </w:numPr>
        <w:spacing w:after="0" w:line="240" w:lineRule="auto"/>
        <w:jc w:val="both"/>
      </w:pPr>
      <w:hyperlink r:id="rId6" w:tgtFrame="_blank" w:history="1">
        <w:r w:rsidRPr="002145CC">
          <w:rPr>
            <w:rStyle w:val="Hipercze"/>
            <w:color w:val="auto"/>
            <w:u w:val="none"/>
          </w:rPr>
          <w:t>Dolnośląskie Stowarzyszenie Pośredników w Obrocie Nieruchomościami i Zarządców Nieruchomości - DOSPON</w:t>
        </w:r>
      </w:hyperlink>
      <w:r w:rsidRPr="002145CC">
        <w:t xml:space="preserve"> </w:t>
      </w:r>
    </w:p>
    <w:p w:rsidR="002145CC" w:rsidRDefault="002145CC" w:rsidP="002145CC">
      <w:pPr>
        <w:numPr>
          <w:ilvl w:val="0"/>
          <w:numId w:val="2"/>
        </w:numPr>
        <w:spacing w:after="0" w:line="240" w:lineRule="auto"/>
        <w:jc w:val="both"/>
      </w:pPr>
      <w:hyperlink r:id="rId7" w:tgtFrame="_blank" w:history="1">
        <w:r w:rsidRPr="002145CC">
          <w:rPr>
            <w:rStyle w:val="Hipercze"/>
            <w:color w:val="auto"/>
            <w:u w:val="none"/>
          </w:rPr>
          <w:t xml:space="preserve">Powszechne Towarzystwo Ekspertów i Doradców Rynku Nieruchomości - </w:t>
        </w:r>
        <w:proofErr w:type="spellStart"/>
        <w:r w:rsidRPr="002145CC">
          <w:rPr>
            <w:rStyle w:val="Hipercze"/>
            <w:color w:val="auto"/>
            <w:u w:val="none"/>
          </w:rPr>
          <w:t>PTEiDRN</w:t>
        </w:r>
        <w:proofErr w:type="spellEnd"/>
      </w:hyperlink>
    </w:p>
    <w:p w:rsidR="002145CC" w:rsidRDefault="002145CC" w:rsidP="002145CC">
      <w:pPr>
        <w:spacing w:after="0" w:line="240" w:lineRule="auto"/>
        <w:ind w:left="720"/>
        <w:jc w:val="both"/>
      </w:pPr>
    </w:p>
    <w:p w:rsidR="002145CC" w:rsidRPr="002145CC" w:rsidRDefault="002145CC" w:rsidP="002145CC">
      <w:pPr>
        <w:spacing w:after="0" w:line="240" w:lineRule="auto"/>
        <w:ind w:left="720"/>
        <w:jc w:val="both"/>
      </w:pPr>
    </w:p>
    <w:p w:rsidR="002145CC" w:rsidRPr="002145CC" w:rsidRDefault="002145CC" w:rsidP="0021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right"/>
        <w:rPr>
          <w:b/>
          <w:bCs/>
          <w:color w:val="C00000"/>
        </w:rPr>
      </w:pPr>
      <w:r w:rsidRPr="002145CC">
        <w:rPr>
          <w:color w:val="C00000"/>
        </w:rPr>
        <w:t>Kontakt</w:t>
      </w:r>
    </w:p>
    <w:p w:rsidR="002145CC" w:rsidRPr="002145CC" w:rsidRDefault="002145CC" w:rsidP="0021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right"/>
        <w:rPr>
          <w:b/>
          <w:bCs/>
          <w:color w:val="C00000"/>
        </w:rPr>
      </w:pPr>
      <w:r w:rsidRPr="002145CC">
        <w:rPr>
          <w:color w:val="C00000"/>
        </w:rPr>
        <w:t>Atut M Nieruchomości</w:t>
      </w:r>
    </w:p>
    <w:p w:rsidR="00A53068" w:rsidRDefault="002145CC" w:rsidP="0021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72"/>
        <w:jc w:val="right"/>
        <w:rPr>
          <w:color w:val="C00000"/>
        </w:rPr>
      </w:pPr>
      <w:r w:rsidRPr="002145CC">
        <w:rPr>
          <w:color w:val="C00000"/>
        </w:rPr>
        <w:t>ul. Krawiecka 3/116</w:t>
      </w:r>
      <w:r w:rsidRPr="002145CC">
        <w:rPr>
          <w:color w:val="C00000"/>
        </w:rPr>
        <w:br/>
        <w:t>Budynek JUST'N CENTER</w:t>
      </w:r>
      <w:r w:rsidRPr="002145CC">
        <w:rPr>
          <w:color w:val="C00000"/>
        </w:rPr>
        <w:br/>
        <w:t>tel /</w:t>
      </w:r>
      <w:proofErr w:type="spellStart"/>
      <w:r w:rsidRPr="002145CC">
        <w:rPr>
          <w:color w:val="C00000"/>
        </w:rPr>
        <w:t>fax</w:t>
      </w:r>
      <w:proofErr w:type="spellEnd"/>
      <w:r w:rsidRPr="002145CC">
        <w:rPr>
          <w:color w:val="C00000"/>
        </w:rPr>
        <w:t>: 71 330 77 32</w:t>
      </w:r>
      <w:r w:rsidRPr="002145CC">
        <w:rPr>
          <w:color w:val="C00000"/>
        </w:rPr>
        <w:br/>
        <w:t>e-mail: </w:t>
      </w:r>
      <w:hyperlink r:id="rId8" w:history="1">
        <w:r w:rsidRPr="002145CC">
          <w:rPr>
            <w:rStyle w:val="Hipercze"/>
            <w:color w:val="C00000"/>
            <w:u w:val="none"/>
          </w:rPr>
          <w:t>atut@atut-m.pl</w:t>
        </w:r>
      </w:hyperlink>
    </w:p>
    <w:p w:rsidR="002145CC" w:rsidRDefault="002145CC" w:rsidP="002145CC">
      <w:pPr>
        <w:spacing w:after="0" w:line="240" w:lineRule="auto"/>
        <w:jc w:val="both"/>
        <w:rPr>
          <w:color w:val="C00000"/>
        </w:rPr>
      </w:pPr>
    </w:p>
    <w:p w:rsidR="002145CC" w:rsidRDefault="002145CC" w:rsidP="002145CC">
      <w:pPr>
        <w:spacing w:after="0" w:line="240" w:lineRule="auto"/>
        <w:jc w:val="both"/>
        <w:rPr>
          <w:color w:val="C00000"/>
        </w:rPr>
      </w:pPr>
    </w:p>
    <w:p w:rsidR="002145CC" w:rsidRDefault="002145CC" w:rsidP="002145CC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Przygotowując, w porozumieniu z Biurem, indywidualny program praktyk proszę uwzględnić program ramowy przygotowany przez Oferenta:</w:t>
      </w:r>
    </w:p>
    <w:p w:rsidR="002145CC" w:rsidRDefault="002145CC" w:rsidP="002145CC">
      <w:pPr>
        <w:spacing w:after="0" w:line="240" w:lineRule="auto"/>
        <w:jc w:val="both"/>
        <w:rPr>
          <w:b/>
          <w:color w:val="C00000"/>
        </w:rPr>
      </w:pPr>
    </w:p>
    <w:p w:rsidR="002145CC" w:rsidRPr="002145CC" w:rsidRDefault="002145CC" w:rsidP="002145C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C00000"/>
        </w:rPr>
      </w:pPr>
      <w:r w:rsidRPr="002145CC">
        <w:rPr>
          <w:color w:val="C00000"/>
        </w:rPr>
        <w:t>wyszukiwanie i pozyskanie  ofert nieruchomości pod oczekiwania Klientów biura</w:t>
      </w:r>
    </w:p>
    <w:p w:rsidR="002145CC" w:rsidRPr="002145CC" w:rsidRDefault="002145CC" w:rsidP="002145C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C00000"/>
        </w:rPr>
      </w:pPr>
      <w:r w:rsidRPr="002145CC">
        <w:rPr>
          <w:color w:val="C00000"/>
        </w:rPr>
        <w:t>wprowadzanie ofert na portale internetowe – w ramach marketingowych działań promocji ofert</w:t>
      </w:r>
    </w:p>
    <w:p w:rsidR="002145CC" w:rsidRPr="002145CC" w:rsidRDefault="002145CC" w:rsidP="002145C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C00000"/>
        </w:rPr>
      </w:pPr>
      <w:r w:rsidRPr="002145CC">
        <w:rPr>
          <w:color w:val="C00000"/>
        </w:rPr>
        <w:t>uczestnictwo w rozmowach handlowych i negocjacjach – za zgoda Klientów biura</w:t>
      </w:r>
    </w:p>
    <w:p w:rsidR="002145CC" w:rsidRPr="002145CC" w:rsidRDefault="002145CC" w:rsidP="002145C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C00000"/>
        </w:rPr>
      </w:pPr>
      <w:r w:rsidRPr="002145CC">
        <w:rPr>
          <w:color w:val="C00000"/>
        </w:rPr>
        <w:t>udział w prezentacjach  nieruchomości pod nadzorem pracowników biura</w:t>
      </w:r>
    </w:p>
    <w:p w:rsidR="002145CC" w:rsidRPr="002145CC" w:rsidRDefault="002145CC" w:rsidP="002145C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C00000"/>
        </w:rPr>
      </w:pPr>
      <w:r w:rsidRPr="002145CC">
        <w:rPr>
          <w:color w:val="C00000"/>
        </w:rPr>
        <w:t>kompletowanie dokumentacji oferty – pod nadzorem pracowników biura, w tym wizyta w Sądzie Wieczysto Księgowym</w:t>
      </w:r>
    </w:p>
    <w:p w:rsidR="002145CC" w:rsidRPr="002145CC" w:rsidRDefault="002145CC" w:rsidP="002145CC">
      <w:pPr>
        <w:spacing w:after="0" w:line="240" w:lineRule="auto"/>
        <w:jc w:val="both"/>
        <w:rPr>
          <w:b/>
          <w:color w:val="C00000"/>
        </w:rPr>
      </w:pPr>
      <w:r w:rsidRPr="002145CC">
        <w:rPr>
          <w:b/>
          <w:color w:val="C00000"/>
        </w:rPr>
        <w:t> </w:t>
      </w:r>
    </w:p>
    <w:p w:rsidR="002145CC" w:rsidRPr="002145CC" w:rsidRDefault="002145CC" w:rsidP="002145CC">
      <w:pPr>
        <w:spacing w:after="0" w:line="240" w:lineRule="auto"/>
        <w:jc w:val="both"/>
        <w:rPr>
          <w:b/>
          <w:color w:val="C00000"/>
        </w:rPr>
      </w:pPr>
    </w:p>
    <w:sectPr w:rsidR="002145CC" w:rsidRPr="002145CC" w:rsidSect="00A5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A83"/>
    <w:multiLevelType w:val="hybridMultilevel"/>
    <w:tmpl w:val="96D2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70413"/>
    <w:multiLevelType w:val="multilevel"/>
    <w:tmpl w:val="1EA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93F61"/>
    <w:multiLevelType w:val="multilevel"/>
    <w:tmpl w:val="57B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B5472"/>
    <w:rsid w:val="00006555"/>
    <w:rsid w:val="00025673"/>
    <w:rsid w:val="000270AF"/>
    <w:rsid w:val="0006016B"/>
    <w:rsid w:val="000B116D"/>
    <w:rsid w:val="000F5E05"/>
    <w:rsid w:val="00147469"/>
    <w:rsid w:val="0016745C"/>
    <w:rsid w:val="001D0A82"/>
    <w:rsid w:val="002145CC"/>
    <w:rsid w:val="002E0216"/>
    <w:rsid w:val="002F2BDC"/>
    <w:rsid w:val="0030263D"/>
    <w:rsid w:val="0037440E"/>
    <w:rsid w:val="003D46CF"/>
    <w:rsid w:val="003D7030"/>
    <w:rsid w:val="003E1C6E"/>
    <w:rsid w:val="004334BD"/>
    <w:rsid w:val="004659EA"/>
    <w:rsid w:val="00473ED2"/>
    <w:rsid w:val="004E46F3"/>
    <w:rsid w:val="0056671C"/>
    <w:rsid w:val="00582B00"/>
    <w:rsid w:val="00583D21"/>
    <w:rsid w:val="005A2BCF"/>
    <w:rsid w:val="005C32EC"/>
    <w:rsid w:val="00723DA9"/>
    <w:rsid w:val="00751F8B"/>
    <w:rsid w:val="0075666A"/>
    <w:rsid w:val="00773DDE"/>
    <w:rsid w:val="008125FB"/>
    <w:rsid w:val="009604FA"/>
    <w:rsid w:val="009E04BB"/>
    <w:rsid w:val="009F4503"/>
    <w:rsid w:val="00A53068"/>
    <w:rsid w:val="00A86334"/>
    <w:rsid w:val="00AA0CC7"/>
    <w:rsid w:val="00AB55FA"/>
    <w:rsid w:val="00AE3E0B"/>
    <w:rsid w:val="00AF1D11"/>
    <w:rsid w:val="00BB4805"/>
    <w:rsid w:val="00BF6E95"/>
    <w:rsid w:val="00C004A4"/>
    <w:rsid w:val="00C27F47"/>
    <w:rsid w:val="00C447D7"/>
    <w:rsid w:val="00C56AB0"/>
    <w:rsid w:val="00C67B4B"/>
    <w:rsid w:val="00CD7896"/>
    <w:rsid w:val="00D53F9B"/>
    <w:rsid w:val="00D845B0"/>
    <w:rsid w:val="00D862BC"/>
    <w:rsid w:val="00DD5C88"/>
    <w:rsid w:val="00E138D2"/>
    <w:rsid w:val="00EB5472"/>
    <w:rsid w:val="00F15AE4"/>
    <w:rsid w:val="00F656B2"/>
    <w:rsid w:val="00FA0B35"/>
    <w:rsid w:val="00F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D2"/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5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t@atut-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esjonalist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pon.pl/" TargetMode="External"/><Relationship Id="rId5" Type="http://schemas.openxmlformats.org/officeDocument/2006/relationships/hyperlink" Target="http://pfr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OLEK</dc:creator>
  <cp:keywords/>
  <dc:description/>
  <cp:lastModifiedBy>Pa OLEK</cp:lastModifiedBy>
  <cp:revision>3</cp:revision>
  <dcterms:created xsi:type="dcterms:W3CDTF">2015-12-11T12:20:00Z</dcterms:created>
  <dcterms:modified xsi:type="dcterms:W3CDTF">2015-12-11T12:30:00Z</dcterms:modified>
</cp:coreProperties>
</file>