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99" w:rsidRPr="001E1699" w:rsidRDefault="001E1699" w:rsidP="001E16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D3E44" w:rsidRDefault="008D3E44" w:rsidP="00210A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10A0A" w:rsidRPr="00210A0A" w:rsidRDefault="00210A0A" w:rsidP="00210A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A0A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PROGRAM PRAKTYK </w:t>
      </w:r>
    </w:p>
    <w:p w:rsidR="008D3E44" w:rsidRDefault="00210A0A" w:rsidP="008D3E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A0A">
        <w:rPr>
          <w:rFonts w:ascii="Times New Roman" w:hAnsi="Times New Roman" w:cs="Times New Roman"/>
          <w:b/>
          <w:sz w:val="24"/>
          <w:szCs w:val="24"/>
          <w:lang w:val="pl-PL"/>
        </w:rPr>
        <w:t>w Okręgowej Komisji Egzaminacyjnej we Wrocławiu</w:t>
      </w:r>
    </w:p>
    <w:p w:rsidR="00966FD1" w:rsidRDefault="00966FD1" w:rsidP="0096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D2D2C" w:rsidRPr="00966FD1" w:rsidRDefault="00210A0A" w:rsidP="00966F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66FD1">
        <w:rPr>
          <w:rFonts w:ascii="Times New Roman" w:hAnsi="Times New Roman" w:cs="Times New Roman"/>
          <w:sz w:val="24"/>
          <w:szCs w:val="24"/>
          <w:lang w:val="pl-PL"/>
        </w:rPr>
        <w:t>Zapoznanie się ze struktur</w:t>
      </w:r>
      <w:bookmarkStart w:id="0" w:name="_GoBack"/>
      <w:bookmarkEnd w:id="0"/>
      <w:r w:rsidRPr="00966FD1">
        <w:rPr>
          <w:rFonts w:ascii="Times New Roman" w:hAnsi="Times New Roman" w:cs="Times New Roman"/>
          <w:sz w:val="24"/>
          <w:szCs w:val="24"/>
          <w:lang w:val="pl-PL"/>
        </w:rPr>
        <w:t xml:space="preserve">ą organizacyjną Wydziału </w:t>
      </w:r>
      <w:proofErr w:type="spellStart"/>
      <w:r w:rsidR="00966FD1">
        <w:rPr>
          <w:rFonts w:ascii="Times New Roman" w:hAnsi="Times New Roman" w:cs="Times New Roman"/>
          <w:sz w:val="24"/>
          <w:szCs w:val="24"/>
          <w:lang w:val="pl-PL"/>
        </w:rPr>
        <w:t>Administracyjno</w:t>
      </w:r>
      <w:proofErr w:type="spellEnd"/>
      <w:r w:rsidR="00966FD1">
        <w:rPr>
          <w:rFonts w:ascii="Times New Roman" w:hAnsi="Times New Roman" w:cs="Times New Roman"/>
          <w:sz w:val="24"/>
          <w:szCs w:val="24"/>
          <w:lang w:val="pl-PL"/>
        </w:rPr>
        <w:t xml:space="preserve"> - Organizacyjnego</w:t>
      </w:r>
      <w:r w:rsidRPr="00966FD1">
        <w:rPr>
          <w:rFonts w:ascii="Times New Roman" w:hAnsi="Times New Roman" w:cs="Times New Roman"/>
          <w:sz w:val="24"/>
          <w:szCs w:val="24"/>
          <w:lang w:val="pl-PL"/>
        </w:rPr>
        <w:t xml:space="preserve"> Okręgowej Komisji   Egzaminacyjnej we Wrocławiu, przepisami o bezpieczeństwie pracy oraz ochronie tajemnicy państwowej i służbowej, w tym o ochronie danych osobowych uczniów.</w:t>
      </w:r>
    </w:p>
    <w:p w:rsidR="00210A0A" w:rsidRPr="00210A0A" w:rsidRDefault="00210A0A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0A0A">
        <w:rPr>
          <w:rFonts w:ascii="Times New Roman" w:hAnsi="Times New Roman" w:cs="Times New Roman"/>
          <w:sz w:val="24"/>
          <w:szCs w:val="24"/>
          <w:lang w:val="pl-PL"/>
        </w:rPr>
        <w:t xml:space="preserve">Praktyczne zapoznanie się z urządzeniami biurowymi, w tym obsługą skanerów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10A0A">
        <w:rPr>
          <w:rFonts w:ascii="Times New Roman" w:hAnsi="Times New Roman" w:cs="Times New Roman"/>
          <w:sz w:val="24"/>
          <w:szCs w:val="24"/>
          <w:lang w:val="pl-PL"/>
        </w:rPr>
        <w:t>i komputerów, a także z wewnętrznym oprogramowaniem komputerowym wspomagającym proces skanowania i weryfikacji.</w:t>
      </w:r>
    </w:p>
    <w:p w:rsidR="00210A0A" w:rsidRPr="00210A0A" w:rsidRDefault="00210A0A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0A0A">
        <w:rPr>
          <w:rFonts w:ascii="Times New Roman" w:hAnsi="Times New Roman" w:cs="Times New Roman"/>
          <w:sz w:val="24"/>
          <w:szCs w:val="24"/>
          <w:lang w:val="pl-PL"/>
        </w:rPr>
        <w:t>Wprowadzanie danych do systemów informatycznych.</w:t>
      </w:r>
    </w:p>
    <w:p w:rsidR="00210A0A" w:rsidRPr="00210A0A" w:rsidRDefault="00210A0A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0A0A">
        <w:rPr>
          <w:rFonts w:ascii="Times New Roman" w:hAnsi="Times New Roman" w:cs="Times New Roman"/>
          <w:sz w:val="24"/>
          <w:szCs w:val="24"/>
          <w:lang w:val="pl-PL"/>
        </w:rPr>
        <w:t>Kontrolowanie wewnętrznego obiegu dokumentów.</w:t>
      </w:r>
    </w:p>
    <w:p w:rsidR="00210A0A" w:rsidRPr="00210A0A" w:rsidRDefault="00210A0A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0A0A">
        <w:rPr>
          <w:rFonts w:ascii="Times New Roman" w:hAnsi="Times New Roman" w:cs="Times New Roman"/>
          <w:sz w:val="24"/>
          <w:szCs w:val="24"/>
          <w:lang w:val="pl-PL"/>
        </w:rPr>
        <w:t>Odbiór przesyłek.</w:t>
      </w:r>
    </w:p>
    <w:p w:rsidR="00210A0A" w:rsidRPr="00210A0A" w:rsidRDefault="00210A0A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0A0A">
        <w:rPr>
          <w:rFonts w:ascii="Times New Roman" w:hAnsi="Times New Roman" w:cs="Times New Roman"/>
          <w:sz w:val="24"/>
          <w:szCs w:val="24"/>
          <w:lang w:val="pl-PL"/>
        </w:rPr>
        <w:t>Obsługa baz danych.</w:t>
      </w:r>
    </w:p>
    <w:p w:rsidR="00210A0A" w:rsidRPr="00210A0A" w:rsidRDefault="00210A0A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0A0A">
        <w:rPr>
          <w:rFonts w:ascii="Times New Roman" w:hAnsi="Times New Roman" w:cs="Times New Roman"/>
          <w:sz w:val="24"/>
          <w:szCs w:val="24"/>
          <w:lang w:val="pl-PL"/>
        </w:rPr>
        <w:t>Skanowanie kart odpowiedzi uczniów, rozpoznawanie i weryfikacja kart odpowiedzi ze sprawdzianów kończących, egzaminów gimnazjalnych i maturalnych przy pomocy dedykowanych programów.</w:t>
      </w:r>
    </w:p>
    <w:p w:rsidR="00210A0A" w:rsidRPr="00210A0A" w:rsidRDefault="00210A0A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0A0A">
        <w:rPr>
          <w:rFonts w:ascii="Times New Roman" w:hAnsi="Times New Roman" w:cs="Times New Roman"/>
          <w:sz w:val="24"/>
          <w:szCs w:val="24"/>
          <w:lang w:val="pl-PL"/>
        </w:rPr>
        <w:t>Redystrybucja materiałów egzaminacyjnych.</w:t>
      </w:r>
    </w:p>
    <w:p w:rsidR="00BC52CB" w:rsidRDefault="00210A0A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52CB">
        <w:rPr>
          <w:rFonts w:ascii="Times New Roman" w:hAnsi="Times New Roman" w:cs="Times New Roman"/>
          <w:sz w:val="24"/>
          <w:szCs w:val="24"/>
          <w:lang w:val="pl-PL"/>
        </w:rPr>
        <w:t xml:space="preserve">Sporządzanie protokołów kontrolnych oraz protokołów niezgodności dla odbieranych przesyłek. </w:t>
      </w:r>
    </w:p>
    <w:p w:rsidR="00210A0A" w:rsidRDefault="00210A0A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52CB">
        <w:rPr>
          <w:rFonts w:ascii="Times New Roman" w:hAnsi="Times New Roman" w:cs="Times New Roman"/>
          <w:sz w:val="24"/>
          <w:szCs w:val="24"/>
          <w:lang w:val="pl-PL"/>
        </w:rPr>
        <w:t>Oznaczanie wadliwych dokumentów na potrzeby dalszej ewidencji.</w:t>
      </w:r>
    </w:p>
    <w:p w:rsidR="00A63D91" w:rsidRDefault="00A63D91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Przeprowadzanie analizy danych o egzaminach i danych  egzaminacyjnych (zgodnie z potrzebami komisji)</w:t>
      </w:r>
    </w:p>
    <w:p w:rsidR="00A63D91" w:rsidRPr="00BC52CB" w:rsidRDefault="00A63D91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Przygotowywanie zestawień i raportów cząstkowych na podstawie analizy danych</w:t>
      </w:r>
    </w:p>
    <w:p w:rsidR="00210A0A" w:rsidRPr="00210A0A" w:rsidRDefault="00966FD1" w:rsidP="00966F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210A0A" w:rsidRPr="00210A0A">
        <w:rPr>
          <w:rFonts w:ascii="Times New Roman" w:hAnsi="Times New Roman" w:cs="Times New Roman"/>
          <w:sz w:val="24"/>
          <w:szCs w:val="24"/>
          <w:lang w:val="pl-PL"/>
        </w:rPr>
        <w:t xml:space="preserve">czestniczenie w </w:t>
      </w:r>
      <w:r w:rsidR="00FF01DE">
        <w:rPr>
          <w:rFonts w:ascii="Times New Roman" w:hAnsi="Times New Roman" w:cs="Times New Roman"/>
          <w:sz w:val="24"/>
          <w:szCs w:val="24"/>
          <w:lang w:val="pl-PL"/>
        </w:rPr>
        <w:t xml:space="preserve">innych </w:t>
      </w:r>
      <w:r w:rsidR="00210A0A" w:rsidRPr="00210A0A">
        <w:rPr>
          <w:rFonts w:ascii="Times New Roman" w:hAnsi="Times New Roman" w:cs="Times New Roman"/>
          <w:sz w:val="24"/>
          <w:szCs w:val="24"/>
          <w:lang w:val="pl-PL"/>
        </w:rPr>
        <w:t>zleconych pracach związanych z bieżącą działalnością jednostki.</w:t>
      </w:r>
    </w:p>
    <w:p w:rsidR="00210A0A" w:rsidRDefault="00210A0A" w:rsidP="00210A0A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210A0A" w:rsidRPr="00210A0A" w:rsidRDefault="00210A0A" w:rsidP="00210A0A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210A0A" w:rsidRPr="00210A0A" w:rsidRDefault="00210A0A" w:rsidP="00210A0A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10A0A" w:rsidRPr="00210A0A" w:rsidSect="00A6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8FD"/>
    <w:multiLevelType w:val="hybridMultilevel"/>
    <w:tmpl w:val="BDFC06C4"/>
    <w:lvl w:ilvl="0" w:tplc="FAD09BEE">
      <w:start w:val="1"/>
      <w:numFmt w:val="decimal"/>
      <w:lvlText w:val="%1."/>
      <w:lvlJc w:val="left"/>
      <w:pPr>
        <w:ind w:left="759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554327A5"/>
    <w:multiLevelType w:val="hybridMultilevel"/>
    <w:tmpl w:val="BFFCD620"/>
    <w:lvl w:ilvl="0" w:tplc="3E20D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6B2E"/>
    <w:multiLevelType w:val="hybridMultilevel"/>
    <w:tmpl w:val="24F4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0A"/>
    <w:rsid w:val="001E1699"/>
    <w:rsid w:val="00210A0A"/>
    <w:rsid w:val="004D2D2C"/>
    <w:rsid w:val="007E154A"/>
    <w:rsid w:val="008D3E44"/>
    <w:rsid w:val="00966FD1"/>
    <w:rsid w:val="00A63D91"/>
    <w:rsid w:val="00BC52CB"/>
    <w:rsid w:val="00D2140B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D5D5"/>
  <w15:chartTrackingRefBased/>
  <w15:docId w15:val="{9CF5B460-B3A2-4B87-8C37-6C62947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0A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2C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Konowałek</dc:creator>
  <cp:keywords/>
  <dc:description/>
  <cp:lastModifiedBy>Wojciech Małecki</cp:lastModifiedBy>
  <cp:revision>4</cp:revision>
  <cp:lastPrinted>2015-06-22T08:15:00Z</cp:lastPrinted>
  <dcterms:created xsi:type="dcterms:W3CDTF">2015-12-02T10:25:00Z</dcterms:created>
  <dcterms:modified xsi:type="dcterms:W3CDTF">2016-01-25T17:08:00Z</dcterms:modified>
</cp:coreProperties>
</file>