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68" w:rsidRDefault="00CF7CBB" w:rsidP="00CF7CBB">
      <w:pPr>
        <w:jc w:val="both"/>
      </w:pPr>
      <w:r>
        <w:t>Studenci starający się o zaliczenie praktyk zawodowych na podstawie pracy zawodowej, powinni w tej sprawie napisać podanie do Dziekana. W podaniu, poza powołaniem się na odpowiednie zapisy Zarządzenia Rektora oraz Regulaminu Praktyk (znajdują się na stronie WWW Instytutu w zakładce praktyki studenckie) powinni podać uzasadnienie swojej prośby. Razem z niezbędnymi dokumentami, przed złożeniem w Dziekanacie, powinni uzyskać opinię Koordynatora Instytutu ds. praktyk zawodowych.</w:t>
      </w:r>
    </w:p>
    <w:p w:rsidR="00CF7CBB" w:rsidRDefault="00CF7CBB" w:rsidP="00CF7CBB">
      <w:pPr>
        <w:jc w:val="both"/>
      </w:pPr>
      <w:r>
        <w:t>Studenci starający się o zaliczenie praktyk zawodowych na podstawie udziału w zespole, projekcie lub obozie badawczym muszą dochować tej samej procedury, z tą jedną różnicą, że nie przedstawiają żadnych dokumentów potwierdzających uczestnictwo w ww. praktykach badawczych. Koordynator wydaje swoją opinię na podstawie listy uczestników projektu, zespołu, obozu naukowego dostarczonej przez jego kierownika.</w:t>
      </w:r>
    </w:p>
    <w:p w:rsidR="00CF7CBB" w:rsidRDefault="00CF7CBB" w:rsidP="00CF7CBB">
      <w:pPr>
        <w:jc w:val="both"/>
      </w:pPr>
      <w:r>
        <w:t>Składając podanie do Dziekana proszę uprzejmie uwzględnić czas niezbędny na jego rozpatrzenie. Złożenie podania w Dziekanacie nie jest równoznaczne z wpisaniem oceny do USOS i indeksu. Koordynator może to uczynić dopiero po wyrażeniu zgody przez Dziekana.</w:t>
      </w:r>
    </w:p>
    <w:sectPr w:rsidR="00CF7CBB" w:rsidSect="00A5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67EC0"/>
    <w:rsid w:val="00025673"/>
    <w:rsid w:val="000270AF"/>
    <w:rsid w:val="0006016B"/>
    <w:rsid w:val="000B116D"/>
    <w:rsid w:val="000F5E05"/>
    <w:rsid w:val="00147469"/>
    <w:rsid w:val="0016745C"/>
    <w:rsid w:val="001D0A82"/>
    <w:rsid w:val="002E0216"/>
    <w:rsid w:val="002F2BDC"/>
    <w:rsid w:val="0030263D"/>
    <w:rsid w:val="0037440E"/>
    <w:rsid w:val="003D46CF"/>
    <w:rsid w:val="003D7030"/>
    <w:rsid w:val="003E1C6E"/>
    <w:rsid w:val="004334BD"/>
    <w:rsid w:val="004659EA"/>
    <w:rsid w:val="00473ED2"/>
    <w:rsid w:val="004E46F3"/>
    <w:rsid w:val="0056671C"/>
    <w:rsid w:val="00582B00"/>
    <w:rsid w:val="00583D21"/>
    <w:rsid w:val="005A2BCF"/>
    <w:rsid w:val="005C32EC"/>
    <w:rsid w:val="0068599A"/>
    <w:rsid w:val="00723DA9"/>
    <w:rsid w:val="00751F8B"/>
    <w:rsid w:val="0075666A"/>
    <w:rsid w:val="00773DDE"/>
    <w:rsid w:val="008125FB"/>
    <w:rsid w:val="009604FA"/>
    <w:rsid w:val="00967EC0"/>
    <w:rsid w:val="009E04BB"/>
    <w:rsid w:val="009F4503"/>
    <w:rsid w:val="00A53068"/>
    <w:rsid w:val="00A86334"/>
    <w:rsid w:val="00AA0CC7"/>
    <w:rsid w:val="00AB55FA"/>
    <w:rsid w:val="00AE3E0B"/>
    <w:rsid w:val="00AF1D11"/>
    <w:rsid w:val="00BF6E95"/>
    <w:rsid w:val="00C004A4"/>
    <w:rsid w:val="00C27F47"/>
    <w:rsid w:val="00C447D7"/>
    <w:rsid w:val="00C56AB0"/>
    <w:rsid w:val="00C67B4B"/>
    <w:rsid w:val="00CD7896"/>
    <w:rsid w:val="00CF7CBB"/>
    <w:rsid w:val="00D53F9B"/>
    <w:rsid w:val="00D845B0"/>
    <w:rsid w:val="00D862BC"/>
    <w:rsid w:val="00DD5C88"/>
    <w:rsid w:val="00E138D2"/>
    <w:rsid w:val="00F15AE4"/>
    <w:rsid w:val="00F656B2"/>
    <w:rsid w:val="00FA0B35"/>
    <w:rsid w:val="00F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D2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OLEK</dc:creator>
  <cp:keywords/>
  <dc:description/>
  <cp:lastModifiedBy>Pa OLEK</cp:lastModifiedBy>
  <cp:revision>2</cp:revision>
  <dcterms:created xsi:type="dcterms:W3CDTF">2015-04-17T07:45:00Z</dcterms:created>
  <dcterms:modified xsi:type="dcterms:W3CDTF">2015-04-17T07:56:00Z</dcterms:modified>
</cp:coreProperties>
</file>