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27" w:rsidRDefault="00A1754E">
      <w:pPr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26685C" w:rsidRPr="00A1754E">
        <w:rPr>
          <w:rFonts w:ascii="Times New Roman" w:hAnsi="Times New Roman" w:cs="Times New Roman"/>
          <w:sz w:val="24"/>
          <w:szCs w:val="24"/>
        </w:rPr>
        <w:t xml:space="preserve"> „</w:t>
      </w:r>
      <w:r w:rsidR="0026685C" w:rsidRPr="00A1754E"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>Tożsamość pełnoletnich wychowanków pieczy zastępczej w narracjach biograficznych</w:t>
      </w:r>
      <w:r w:rsidR="0026685C" w:rsidRPr="00A1754E"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 xml:space="preserve">” dr Monika Wiktorowicz-Sosnowska, </w:t>
      </w:r>
      <w:r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>uzyskał</w:t>
      </w:r>
      <w:r w:rsidR="0026685C" w:rsidRPr="00A1754E"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 xml:space="preserve"> finansowani</w:t>
      </w:r>
      <w:r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>e w ramach programu</w:t>
      </w:r>
      <w:r w:rsidRPr="00A1754E">
        <w:rPr>
          <w:rStyle w:val="Pogrubienie"/>
          <w:rFonts w:ascii="Times New Roman" w:hAnsi="Times New Roman" w:cs="Times New Roman"/>
          <w:b w:val="0"/>
          <w:color w:val="182D4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color w:val="182D45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A1754E">
        <w:rPr>
          <w:rStyle w:val="Pogrubienie"/>
          <w:rFonts w:ascii="Times New Roman" w:hAnsi="Times New Roman" w:cs="Times New Roman"/>
          <w:b w:val="0"/>
          <w:color w:val="182D45"/>
          <w:sz w:val="24"/>
          <w:szCs w:val="24"/>
          <w:bdr w:val="none" w:sz="0" w:space="0" w:color="auto" w:frame="1"/>
          <w:shd w:val="clear" w:color="auto" w:fill="FFFFFF"/>
        </w:rPr>
        <w:t>Granty na badania wstępne- granty wewnętrzne”– IDUB</w:t>
      </w:r>
      <w:r>
        <w:rPr>
          <w:rStyle w:val="Pogrubienie"/>
          <w:rFonts w:ascii="Times New Roman" w:hAnsi="Times New Roman" w:cs="Times New Roman"/>
          <w:b w:val="0"/>
          <w:color w:val="182D45"/>
          <w:sz w:val="24"/>
          <w:szCs w:val="24"/>
          <w:bdr w:val="none" w:sz="0" w:space="0" w:color="auto" w:frame="1"/>
          <w:shd w:val="clear" w:color="auto" w:fill="FFFFFF"/>
        </w:rPr>
        <w:t xml:space="preserve"> w wysokości:</w:t>
      </w:r>
      <w:r w:rsidR="0026685C" w:rsidRPr="00A1754E"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 xml:space="preserve"> </w:t>
      </w:r>
      <w:r w:rsidR="0026685C" w:rsidRPr="00A1754E"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>38.320,00</w:t>
      </w:r>
      <w:r w:rsidR="0026685C" w:rsidRPr="00A1754E"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 xml:space="preserve"> zł, okres realizacji</w:t>
      </w:r>
      <w:r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 xml:space="preserve"> projektu</w:t>
      </w:r>
      <w:r w:rsidR="0026685C" w:rsidRPr="00A1754E"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>2022-2024.</w:t>
      </w:r>
    </w:p>
    <w:p w:rsidR="00B673B9" w:rsidRDefault="00A1754E" w:rsidP="00B6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2D45"/>
          <w:sz w:val="24"/>
          <w:szCs w:val="24"/>
          <w:shd w:val="clear" w:color="auto" w:fill="FFFFFF"/>
        </w:rPr>
        <w:t xml:space="preserve"> </w:t>
      </w:r>
      <w:r w:rsidR="00B673B9">
        <w:rPr>
          <w:rFonts w:ascii="Times New Roman" w:eastAsia="Times New Roman" w:hAnsi="Times New Roman" w:cs="Times New Roman"/>
          <w:sz w:val="24"/>
          <w:szCs w:val="24"/>
        </w:rPr>
        <w:t xml:space="preserve">W Polsce badania nad pieczą zastępczą (zwłaszcza rodzinną) nie cieszą się zbytnią popularnością. W literaturze przedmiotu można odnaleźć prace autorstwa psychologów, socjologów i pedagogów. Większość stanowi opracowania monograficzne, powstałe po 2000 roku. </w:t>
      </w:r>
    </w:p>
    <w:p w:rsidR="00B673B9" w:rsidRDefault="00B673B9" w:rsidP="00B6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3B9" w:rsidRDefault="00B673B9" w:rsidP="00B6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Pierwsze badania związane  problematyką usamodzielniana z 2010r. należą do Abramowicz, Strzałkowska i Tobias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 Dopiero pogłębionej jakościowej analizy losów życiowych wychowanków pieczy instytucjonalnej dokonuje Agnieszka Golczyńska- Grondas (2014; 2016)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 Autorka skupia się wyłącznie na osobach pochodzących z placówek opiekuńczo-wychowawczych, tzw. domów dziecka. Nie uwzględnia jednak w swoich analizach wychowanków rodzin zastępczych.</w:t>
      </w:r>
    </w:p>
    <w:p w:rsidR="00B673B9" w:rsidRDefault="00B673B9" w:rsidP="00B6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3B9" w:rsidRPr="002F3C7D" w:rsidRDefault="00B673B9" w:rsidP="00B6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b</w:t>
      </w:r>
      <w:r w:rsidRPr="00E82ADD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E82ADD">
        <w:rPr>
          <w:rFonts w:ascii="Times New Roman" w:hAnsi="Times New Roman" w:cs="Times New Roman"/>
          <w:sz w:val="24"/>
          <w:szCs w:val="24"/>
        </w:rPr>
        <w:t xml:space="preserve"> CBOS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wskazują na</w:t>
      </w:r>
      <w:r w:rsidRPr="00E82ADD">
        <w:rPr>
          <w:rFonts w:ascii="Times New Roman" w:hAnsi="Times New Roman" w:cs="Times New Roman"/>
          <w:sz w:val="24"/>
          <w:szCs w:val="24"/>
        </w:rPr>
        <w:t xml:space="preserve"> interesujący wzrost wskaźników statystycznych zaobserwowanych wśród młodych, pełnoletnich ludzi zamieszkujących nadal wspólnie z rod</w:t>
      </w:r>
      <w:r>
        <w:rPr>
          <w:rFonts w:ascii="Times New Roman" w:hAnsi="Times New Roman" w:cs="Times New Roman"/>
          <w:sz w:val="24"/>
          <w:szCs w:val="24"/>
        </w:rPr>
        <w:t>zicami. Przyczyn tego stanu rze</w:t>
      </w:r>
      <w:r w:rsidRPr="00E82ADD">
        <w:rPr>
          <w:rFonts w:ascii="Times New Roman" w:hAnsi="Times New Roman" w:cs="Times New Roman"/>
          <w:sz w:val="24"/>
          <w:szCs w:val="24"/>
        </w:rPr>
        <w:t xml:space="preserve">czy może być wiele. </w:t>
      </w:r>
      <w:r>
        <w:rPr>
          <w:rFonts w:ascii="Times New Roman" w:hAnsi="Times New Roman" w:cs="Times New Roman"/>
          <w:sz w:val="24"/>
          <w:szCs w:val="24"/>
        </w:rPr>
        <w:t>A na</w:t>
      </w:r>
      <w:r w:rsidRPr="00E82ADD">
        <w:rPr>
          <w:rFonts w:ascii="Times New Roman" w:hAnsi="Times New Roman" w:cs="Times New Roman"/>
          <w:sz w:val="24"/>
          <w:szCs w:val="24"/>
        </w:rPr>
        <w:t xml:space="preserve"> decyzję o zamieszkaniu z rodzicami mają wpływ czynniki zewnętrzne</w:t>
      </w:r>
      <w:r>
        <w:rPr>
          <w:rFonts w:ascii="Times New Roman" w:hAnsi="Times New Roman" w:cs="Times New Roman"/>
          <w:sz w:val="24"/>
          <w:szCs w:val="24"/>
        </w:rPr>
        <w:t>, na które składają się możliwo</w:t>
      </w:r>
      <w:r w:rsidRPr="00E82ADD">
        <w:rPr>
          <w:rFonts w:ascii="Times New Roman" w:hAnsi="Times New Roman" w:cs="Times New Roman"/>
          <w:sz w:val="24"/>
          <w:szCs w:val="24"/>
        </w:rPr>
        <w:t xml:space="preserve">ści (własne mieszkanie, praca, rodzina) i bariery (brak mieszkania, dalsze kształcenie się) istotne dla samodzielnego funkcjonowania.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Ważne są</w:t>
      </w:r>
      <w:r w:rsidRPr="00E82ADD">
        <w:rPr>
          <w:rFonts w:ascii="Times New Roman" w:hAnsi="Times New Roman" w:cs="Times New Roman"/>
          <w:sz w:val="24"/>
          <w:szCs w:val="24"/>
        </w:rPr>
        <w:t xml:space="preserve"> również czynniki wewnętrzne, takie jak chociażby osobowość, umiejętność radzenia sobie w sytuacjach trudnych, wytrwałość, które sprzyjają sukcesowi życiowemu.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C7D">
        <w:rPr>
          <w:rFonts w:ascii="Times New Roman" w:hAnsi="Times New Roman" w:cs="Times New Roman"/>
          <w:sz w:val="24"/>
          <w:szCs w:val="24"/>
        </w:rPr>
        <w:t>Szczególnym wyzwaniem jest wejście w świ</w:t>
      </w:r>
      <w:r>
        <w:rPr>
          <w:rFonts w:ascii="Times New Roman" w:hAnsi="Times New Roman" w:cs="Times New Roman"/>
          <w:sz w:val="24"/>
          <w:szCs w:val="24"/>
        </w:rPr>
        <w:t>at dorosłych tych, którzy wycho</w:t>
      </w:r>
      <w:r w:rsidRPr="002F3C7D">
        <w:rPr>
          <w:rFonts w:ascii="Times New Roman" w:hAnsi="Times New Roman" w:cs="Times New Roman"/>
          <w:sz w:val="24"/>
          <w:szCs w:val="24"/>
        </w:rPr>
        <w:t xml:space="preserve">wują się poza rodziną naturalną. </w:t>
      </w:r>
      <w:r>
        <w:rPr>
          <w:rFonts w:ascii="Times New Roman" w:hAnsi="Times New Roman" w:cs="Times New Roman"/>
          <w:sz w:val="24"/>
          <w:szCs w:val="24"/>
        </w:rPr>
        <w:t>W tym przypadku ś</w:t>
      </w:r>
      <w:r w:rsidRPr="002F3C7D">
        <w:rPr>
          <w:rFonts w:ascii="Times New Roman" w:hAnsi="Times New Roman" w:cs="Times New Roman"/>
          <w:sz w:val="24"/>
          <w:szCs w:val="24"/>
        </w:rPr>
        <w:t xml:space="preserve">wiat zasobów rodzinnych jest wyznaczany granicami nowego systemu: rodziny zastępczej lub </w:t>
      </w:r>
      <w:r>
        <w:rPr>
          <w:rFonts w:ascii="Times New Roman" w:hAnsi="Times New Roman" w:cs="Times New Roman"/>
          <w:sz w:val="24"/>
          <w:szCs w:val="24"/>
        </w:rPr>
        <w:t>jej instytucjonalnej formy, zwanej potocznie „domem dziecka”.</w:t>
      </w:r>
    </w:p>
    <w:p w:rsidR="00B673B9" w:rsidRDefault="00B673B9" w:rsidP="00B6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3B9" w:rsidRPr="00C72B0F" w:rsidRDefault="00B673B9" w:rsidP="00B6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B0F">
        <w:rPr>
          <w:rFonts w:ascii="Times New Roman" w:hAnsi="Times New Roman" w:cs="Times New Roman"/>
          <w:sz w:val="24"/>
          <w:szCs w:val="24"/>
        </w:rPr>
        <w:t>Proces usamodzielnienia w przypadku wychowanka pieczy zastępczej staje się punktem zwrotnym w jego biografii. To okres, w którym kończą się oddziaływania wychowawcze w rodzinie zastęp</w:t>
      </w:r>
      <w:r>
        <w:rPr>
          <w:rFonts w:ascii="Times New Roman" w:hAnsi="Times New Roman" w:cs="Times New Roman"/>
          <w:sz w:val="24"/>
          <w:szCs w:val="24"/>
        </w:rPr>
        <w:t xml:space="preserve">czej czy pieczy instytucjonalnej. </w:t>
      </w:r>
      <w:r w:rsidRPr="00C72B0F">
        <w:rPr>
          <w:rFonts w:ascii="Times New Roman" w:hAnsi="Times New Roman" w:cs="Times New Roman"/>
          <w:sz w:val="24"/>
          <w:szCs w:val="24"/>
        </w:rPr>
        <w:t>Sytuacja ta wymaga natychmiastowej redefinicji własnego życia i poszukiwania nowego sensu.</w:t>
      </w:r>
    </w:p>
    <w:p w:rsidR="00B673B9" w:rsidRPr="00E82ADD" w:rsidRDefault="00B673B9" w:rsidP="00B6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3B9" w:rsidRDefault="00B673B9" w:rsidP="00B6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systemie wsparcia pomocy społecznej skierowanej na pieczę zastępczą widoczne są luki, które objawiają się m.in. mniejszą intensywnością oddziaływań skierowanych na pełnoletnich wychowanków pieczy zastępczej (nawet wówczas, kiedy pozostają w systemie)</w:t>
      </w:r>
      <w:r w:rsidRPr="00D329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Wyjaśnień należy upatrywać przede wszystkim w uzyskaniu pełnoletności i przesunięciu odpowiedzialności z systemu wsparcia (rodziny, czy instytucji) na młodego wychowanka. Tymczasem dostępne badania podkreślają,</w:t>
      </w:r>
      <w:r w:rsidRPr="005474C0">
        <w:rPr>
          <w:rFonts w:ascii="Times New Roman" w:hAnsi="Times New Roman" w:cs="Times New Roman"/>
          <w:sz w:val="24"/>
          <w:szCs w:val="24"/>
        </w:rPr>
        <w:t xml:space="preserve"> że doświadczenia z dzieciństwa generują wiele </w:t>
      </w:r>
      <w:r w:rsidRPr="005474C0">
        <w:rPr>
          <w:rFonts w:ascii="Times New Roman" w:hAnsi="Times New Roman" w:cs="Times New Roman"/>
          <w:sz w:val="24"/>
          <w:szCs w:val="24"/>
        </w:rPr>
        <w:lastRenderedPageBreak/>
        <w:t xml:space="preserve">problemów społecznych i emocjonalnych, które mają wymiar temporalny (dot. przeszłości, teraźniejszości i przyszłości). </w:t>
      </w:r>
    </w:p>
    <w:p w:rsidR="00B673B9" w:rsidRPr="005474C0" w:rsidRDefault="00B673B9" w:rsidP="00B6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C0">
        <w:rPr>
          <w:rFonts w:ascii="Times New Roman" w:hAnsi="Times New Roman" w:cs="Times New Roman"/>
          <w:sz w:val="24"/>
          <w:szCs w:val="24"/>
        </w:rPr>
        <w:t xml:space="preserve">W konsekwencji wychowankowie pieczy zastępczej powracają do systemu pomocy społecznej, jako potrzebujący wsparcia, np. jako osoby bezdomne. </w:t>
      </w:r>
      <w:r w:rsidR="00465E88">
        <w:rPr>
          <w:rFonts w:ascii="Times New Roman" w:hAnsi="Times New Roman" w:cs="Times New Roman"/>
          <w:sz w:val="24"/>
          <w:szCs w:val="24"/>
        </w:rPr>
        <w:t>W</w:t>
      </w:r>
      <w:r w:rsidRPr="005474C0">
        <w:rPr>
          <w:rFonts w:ascii="Times New Roman" w:hAnsi="Times New Roman" w:cs="Times New Roman"/>
          <w:sz w:val="24"/>
          <w:szCs w:val="24"/>
        </w:rPr>
        <w:t>sparcie obejmujące doświadczenie wspieranego, w tym jego potrzeby oraz poczucie umiejscowienia kontroli, sposób definiowania siebie, stają się niezbędne do wykształcenia nawyków pożądanych, umożliwiających skuteczn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474C0">
        <w:rPr>
          <w:rFonts w:ascii="Times New Roman" w:hAnsi="Times New Roman" w:cs="Times New Roman"/>
          <w:sz w:val="24"/>
          <w:szCs w:val="24"/>
        </w:rPr>
        <w:t xml:space="preserve"> usamodzielnieni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474C0">
        <w:rPr>
          <w:rFonts w:ascii="Times New Roman" w:hAnsi="Times New Roman" w:cs="Times New Roman"/>
          <w:sz w:val="24"/>
          <w:szCs w:val="24"/>
        </w:rPr>
        <w:t>.</w:t>
      </w:r>
    </w:p>
    <w:p w:rsidR="00465E88" w:rsidRDefault="00465E88" w:rsidP="00465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C9">
        <w:rPr>
          <w:rFonts w:ascii="Times New Roman" w:hAnsi="Times New Roman" w:cs="Times New Roman"/>
          <w:b/>
          <w:sz w:val="24"/>
          <w:szCs w:val="24"/>
        </w:rPr>
        <w:t>Za cel badań jakościowych w postaci wywiadów narracyjnych</w:t>
      </w:r>
      <w:r>
        <w:rPr>
          <w:rFonts w:ascii="Times New Roman" w:hAnsi="Times New Roman" w:cs="Times New Roman"/>
          <w:b/>
          <w:sz w:val="24"/>
          <w:szCs w:val="24"/>
        </w:rPr>
        <w:t xml:space="preserve"> i pogłębionych wywiadów biograficznych</w:t>
      </w:r>
      <w:r w:rsidRPr="003859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wychowankami pieczy zastępczej (18-25 lat) autorka </w:t>
      </w:r>
      <w:r w:rsidRPr="00DE4C2F">
        <w:rPr>
          <w:rFonts w:ascii="Times New Roman" w:hAnsi="Times New Roman" w:cs="Times New Roman"/>
          <w:sz w:val="24"/>
          <w:szCs w:val="24"/>
        </w:rPr>
        <w:t xml:space="preserve">stawia </w:t>
      </w:r>
      <w:r>
        <w:rPr>
          <w:rFonts w:ascii="Times New Roman" w:hAnsi="Times New Roman" w:cs="Times New Roman"/>
          <w:sz w:val="24"/>
          <w:szCs w:val="24"/>
        </w:rPr>
        <w:t xml:space="preserve">problematykę tożsamości osób badanych, </w:t>
      </w:r>
      <w:r w:rsidRPr="00DE4C2F">
        <w:rPr>
          <w:rFonts w:ascii="Times New Roman" w:hAnsi="Times New Roman" w:cs="Times New Roman"/>
          <w:sz w:val="24"/>
          <w:szCs w:val="24"/>
        </w:rPr>
        <w:t>odkrycie znaczeń i sensów, jakie narratorzy nadają własnym doświadczeniom pobytu w pieczy zastępczej</w:t>
      </w:r>
      <w:r>
        <w:rPr>
          <w:rFonts w:ascii="Times New Roman" w:hAnsi="Times New Roman" w:cs="Times New Roman"/>
          <w:sz w:val="24"/>
          <w:szCs w:val="24"/>
        </w:rPr>
        <w:t>. Celem jest weryfikacja współzależności zjawisk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wsparcia oferowanego przez system pieczy zastępczej (rodzinę, instytucje) oraz umiejscowienia kontroli u narratorów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ich samodzielności). </w:t>
      </w:r>
    </w:p>
    <w:p w:rsidR="00465E88" w:rsidRPr="00DE4C2F" w:rsidRDefault="00465E88" w:rsidP="00465E88">
      <w:pPr>
        <w:spacing w:after="0" w:line="240" w:lineRule="auto"/>
        <w:rPr>
          <w:sz w:val="24"/>
          <w:szCs w:val="24"/>
        </w:rPr>
      </w:pPr>
    </w:p>
    <w:p w:rsidR="00465E88" w:rsidRDefault="00465E88" w:rsidP="00465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74">
        <w:rPr>
          <w:rFonts w:ascii="Times New Roman" w:hAnsi="Times New Roman" w:cs="Times New Roman"/>
          <w:b/>
          <w:sz w:val="24"/>
          <w:szCs w:val="24"/>
        </w:rPr>
        <w:t>Autorka zamierza wykazać</w:t>
      </w:r>
      <w:r>
        <w:rPr>
          <w:rFonts w:ascii="Times New Roman" w:hAnsi="Times New Roman" w:cs="Times New Roman"/>
          <w:sz w:val="24"/>
          <w:szCs w:val="24"/>
        </w:rPr>
        <w:t xml:space="preserve">, że po osiągnięciu pełnoletności wsparcie systemowe mimo pobytu w pieczy zastępczej zostaje zminimalizowane lub ulega </w:t>
      </w:r>
      <w:r w:rsidRPr="00BE2C94">
        <w:rPr>
          <w:rFonts w:ascii="Times New Roman" w:hAnsi="Times New Roman" w:cs="Times New Roman"/>
          <w:sz w:val="24"/>
          <w:szCs w:val="24"/>
        </w:rPr>
        <w:t>zatarciu</w:t>
      </w:r>
      <w:r>
        <w:rPr>
          <w:rFonts w:ascii="Times New Roman" w:hAnsi="Times New Roman" w:cs="Times New Roman"/>
          <w:sz w:val="24"/>
          <w:szCs w:val="24"/>
        </w:rPr>
        <w:t xml:space="preserve"> na skutek przesunięcia odpowiedzialności z systemu wsparcia na pełnoletniego wychowanka.</w:t>
      </w:r>
      <w:r w:rsidRPr="00A67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to istotne znaczenie dla kształtowania tożsamości badanych, umiejscowienia kontroli i w efekcie wpływa na usamodzielnienie.</w:t>
      </w:r>
    </w:p>
    <w:p w:rsidR="00465E88" w:rsidRPr="00DE4C2F" w:rsidRDefault="00465E88" w:rsidP="00465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dane uzyskane z analizy badań jakościowych (wywiadów) planowane jest przeprowadzenie dalszych badań pogłębiających problematykę usamodzielnienia wychowanków pieczy zastępczej, o włączenie do badań inne podmioty uczestniczące w tym procesie (np. pracowników Ośrodków Pomocy Społecznej, Opiekunów usamodzielniania, kuratorów sądowych itd.).  Planowane badanie będzie przeprowadzone,  w przypadku pozytywnej weryfikacji starań autorki, w ramach konkursu OPUS 24, organizowanego przez Narodowe Centrum Nauki.</w:t>
      </w:r>
    </w:p>
    <w:p w:rsidR="00A1754E" w:rsidRPr="00A1754E" w:rsidRDefault="00A1754E">
      <w:pPr>
        <w:rPr>
          <w:rFonts w:ascii="Times New Roman" w:hAnsi="Times New Roman" w:cs="Times New Roman"/>
          <w:sz w:val="24"/>
          <w:szCs w:val="24"/>
        </w:rPr>
      </w:pPr>
    </w:p>
    <w:sectPr w:rsidR="00A1754E" w:rsidRPr="00A1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13" w:rsidRDefault="000F7713" w:rsidP="00B673B9">
      <w:pPr>
        <w:spacing w:after="0" w:line="240" w:lineRule="auto"/>
      </w:pPr>
      <w:r>
        <w:separator/>
      </w:r>
    </w:p>
  </w:endnote>
  <w:endnote w:type="continuationSeparator" w:id="0">
    <w:p w:rsidR="000F7713" w:rsidRDefault="000F7713" w:rsidP="00B6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13" w:rsidRDefault="000F7713" w:rsidP="00B673B9">
      <w:pPr>
        <w:spacing w:after="0" w:line="240" w:lineRule="auto"/>
      </w:pPr>
      <w:r>
        <w:separator/>
      </w:r>
    </w:p>
  </w:footnote>
  <w:footnote w:type="continuationSeparator" w:id="0">
    <w:p w:rsidR="000F7713" w:rsidRDefault="000F7713" w:rsidP="00B673B9">
      <w:pPr>
        <w:spacing w:after="0" w:line="240" w:lineRule="auto"/>
      </w:pPr>
      <w:r>
        <w:continuationSeparator/>
      </w:r>
    </w:p>
  </w:footnote>
  <w:footnote w:id="1">
    <w:p w:rsidR="00B673B9" w:rsidRPr="003B287A" w:rsidRDefault="00B673B9" w:rsidP="00B673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10B4">
        <w:rPr>
          <w:rStyle w:val="Odwoanieprzypisudolnego"/>
          <w:sz w:val="20"/>
          <w:szCs w:val="20"/>
        </w:rPr>
        <w:footnoteRef/>
      </w:r>
      <w:r w:rsidRPr="00C410B4">
        <w:rPr>
          <w:sz w:val="20"/>
          <w:szCs w:val="20"/>
        </w:rPr>
        <w:t xml:space="preserve"> </w:t>
      </w:r>
      <w:r w:rsidRPr="00C410B4">
        <w:rPr>
          <w:rFonts w:ascii="Times New Roman" w:eastAsia="Times New Roman" w:hAnsi="Times New Roman" w:cs="Times New Roman"/>
          <w:sz w:val="20"/>
          <w:szCs w:val="20"/>
        </w:rPr>
        <w:t>Abramowicz,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M., Strzałkowska, A.,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Tobis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T.</w:t>
      </w:r>
      <w:r w:rsidRPr="00C410B4">
        <w:rPr>
          <w:rFonts w:ascii="Times New Roman" w:eastAsia="Times New Roman" w:hAnsi="Times New Roman" w:cs="Times New Roman"/>
          <w:sz w:val="20"/>
          <w:szCs w:val="20"/>
        </w:rPr>
        <w:t xml:space="preserve"> (2012). </w:t>
      </w:r>
      <w:r w:rsidRPr="00C410B4">
        <w:rPr>
          <w:rFonts w:ascii="Times New Roman" w:eastAsia="Times New Roman" w:hAnsi="Times New Roman" w:cs="Times New Roman"/>
          <w:i/>
          <w:sz w:val="20"/>
          <w:szCs w:val="20"/>
        </w:rPr>
        <w:t>Badanie ewaluacyjno-diagnostyczne. Sytuacja psychospołeczna i materialna usamodzielnionych wychowanków placówek opiekuńczo-wychowawczych.</w:t>
      </w:r>
      <w:r w:rsidRPr="00C410B4">
        <w:rPr>
          <w:rFonts w:ascii="Times New Roman" w:eastAsia="Times New Roman" w:hAnsi="Times New Roman" w:cs="Times New Roman"/>
          <w:sz w:val="20"/>
          <w:szCs w:val="20"/>
        </w:rPr>
        <w:t xml:space="preserve"> Gdańsk: Pracownia Realizacji Badań Socjologicznych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">
    <w:p w:rsidR="00B673B9" w:rsidRPr="003B287A" w:rsidRDefault="00B673B9" w:rsidP="00B673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D721E">
        <w:rPr>
          <w:rFonts w:ascii="Times New Roman" w:eastAsia="Times New Roman" w:hAnsi="Times New Roman" w:cs="Times New Roman"/>
          <w:sz w:val="20"/>
          <w:szCs w:val="20"/>
        </w:rPr>
        <w:t>Golczyńska -Grondas, A. (2014). W</w:t>
      </w:r>
      <w:r w:rsidRPr="00FD721E">
        <w:rPr>
          <w:rFonts w:ascii="Times New Roman" w:eastAsia="Times New Roman" w:hAnsi="Times New Roman" w:cs="Times New Roman"/>
          <w:i/>
          <w:sz w:val="20"/>
          <w:szCs w:val="20"/>
        </w:rPr>
        <w:t>ychowało nas państwo. Rzecz o tożsamości dorosłych wychowanków placówek opiekuńczo-wychowawczych.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Kraków: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Nomos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FD721E">
        <w:rPr>
          <w:rFonts w:ascii="Times New Roman" w:eastAsia="Times New Roman" w:hAnsi="Times New Roman" w:cs="Times New Roman"/>
          <w:sz w:val="20"/>
          <w:szCs w:val="20"/>
        </w:rPr>
        <w:t xml:space="preserve">Golczyńska -Grondas, A. (2016). </w:t>
      </w:r>
      <w:r w:rsidRPr="00FD721E">
        <w:rPr>
          <w:rFonts w:ascii="Times New Roman" w:eastAsia="Times New Roman" w:hAnsi="Times New Roman" w:cs="Times New Roman"/>
          <w:i/>
          <w:sz w:val="20"/>
          <w:szCs w:val="20"/>
        </w:rPr>
        <w:t>Chybotliwa łódź. Losy wychowanków placówek opiekuńczo-wychowawczych. Analiza socjologiczna.</w:t>
      </w:r>
      <w:r w:rsidRPr="00FD721E">
        <w:rPr>
          <w:rFonts w:ascii="Times New Roman" w:eastAsia="Times New Roman" w:hAnsi="Times New Roman" w:cs="Times New Roman"/>
          <w:sz w:val="20"/>
          <w:szCs w:val="20"/>
        </w:rPr>
        <w:t xml:space="preserve"> Łódź: Wydawnictwo Uniwersytetu Łódzkiego.</w:t>
      </w:r>
    </w:p>
  </w:footnote>
  <w:footnote w:id="3">
    <w:p w:rsidR="00B673B9" w:rsidRPr="000A10E0" w:rsidRDefault="00B673B9" w:rsidP="00B673B9">
      <w:pPr>
        <w:pStyle w:val="Tekstprzypisudolnego"/>
        <w:rPr>
          <w:rFonts w:ascii="Times New Roman" w:hAnsi="Times New Roman" w:cs="Times New Roman"/>
        </w:rPr>
      </w:pPr>
      <w:r w:rsidRPr="000A10E0">
        <w:rPr>
          <w:rStyle w:val="Odwoanieprzypisudolnego"/>
          <w:rFonts w:ascii="Times New Roman" w:hAnsi="Times New Roman" w:cs="Times New Roman"/>
        </w:rPr>
        <w:footnoteRef/>
      </w:r>
      <w:r w:rsidRPr="000A10E0">
        <w:rPr>
          <w:rFonts w:ascii="Times New Roman" w:hAnsi="Times New Roman" w:cs="Times New Roman"/>
        </w:rPr>
        <w:t xml:space="preserve"> Komunikat z badań CBOS nr 98/2017, Pełnoletnie dzie</w:t>
      </w:r>
      <w:r>
        <w:rPr>
          <w:rFonts w:ascii="Times New Roman" w:hAnsi="Times New Roman" w:cs="Times New Roman"/>
        </w:rPr>
        <w:t>ci mieszkające z rodzicami, War</w:t>
      </w:r>
      <w:r w:rsidRPr="000A10E0">
        <w:rPr>
          <w:rFonts w:ascii="Times New Roman" w:hAnsi="Times New Roman" w:cs="Times New Roman"/>
        </w:rPr>
        <w:t xml:space="preserve">szawa 2017. </w:t>
      </w:r>
      <w:hyperlink r:id="rId1" w:history="1">
        <w:r w:rsidRPr="00A27180">
          <w:rPr>
            <w:rStyle w:val="Hipercze"/>
            <w:rFonts w:ascii="Times New Roman" w:hAnsi="Times New Roman" w:cs="Times New Roman"/>
          </w:rPr>
          <w:t>https://www.cbos.pl/SPISKOM.POL/2017/K_098_17.P</w:t>
        </w:r>
      </w:hyperlink>
      <w:r>
        <w:rPr>
          <w:rFonts w:ascii="Times New Roman" w:hAnsi="Times New Roman" w:cs="Times New Roman"/>
        </w:rPr>
        <w:t xml:space="preserve"> (dostęp: 05.08.2021).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5C"/>
    <w:rsid w:val="000F7713"/>
    <w:rsid w:val="0026685C"/>
    <w:rsid w:val="00465E88"/>
    <w:rsid w:val="008B7427"/>
    <w:rsid w:val="00A1754E"/>
    <w:rsid w:val="00B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685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3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3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67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685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3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3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67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os.pl/SPISKOM.POL/2017/K_098_17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2021-12-21T11:13:00Z</dcterms:created>
  <dcterms:modified xsi:type="dcterms:W3CDTF">2021-12-21T11:56:00Z</dcterms:modified>
</cp:coreProperties>
</file>